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2BBE" w14:textId="18973929" w:rsidR="00F50F7E" w:rsidRPr="00E21D47" w:rsidRDefault="006E1828" w:rsidP="00306717">
      <w:pPr>
        <w:autoSpaceDE w:val="0"/>
        <w:autoSpaceDN w:val="0"/>
        <w:adjustRightInd w:val="0"/>
        <w:spacing w:after="0" w:line="240" w:lineRule="auto"/>
        <w:jc w:val="center"/>
        <w:rPr>
          <w:rFonts w:ascii="Times-Roman" w:hAnsi="Times-Roman" w:cs="Times-Roman"/>
          <w:b/>
          <w:sz w:val="28"/>
          <w:szCs w:val="28"/>
          <w:lang w:val="en-AU"/>
        </w:rPr>
      </w:pPr>
      <w:r w:rsidRPr="00E21D47">
        <w:rPr>
          <w:rFonts w:ascii="Times-Roman" w:hAnsi="Times-Roman" w:cs="Times-Roman"/>
          <w:sz w:val="28"/>
          <w:szCs w:val="28"/>
          <w:lang w:val="en-AU"/>
        </w:rPr>
        <w:t>RARC</w:t>
      </w:r>
    </w:p>
    <w:p w14:paraId="110AFBE8" w14:textId="0A73A694" w:rsidR="00306717" w:rsidRPr="00E21D47" w:rsidRDefault="00306717" w:rsidP="00306717">
      <w:pPr>
        <w:autoSpaceDE w:val="0"/>
        <w:autoSpaceDN w:val="0"/>
        <w:adjustRightInd w:val="0"/>
        <w:spacing w:after="0" w:line="240" w:lineRule="auto"/>
        <w:jc w:val="center"/>
        <w:rPr>
          <w:rFonts w:ascii="Times-Roman" w:hAnsi="Times-Roman" w:cs="Times-Roman"/>
          <w:b/>
          <w:sz w:val="28"/>
          <w:szCs w:val="28"/>
          <w:lang w:val="en-AU"/>
        </w:rPr>
      </w:pPr>
      <w:r w:rsidRPr="00E21D47">
        <w:rPr>
          <w:rFonts w:ascii="Times-Roman" w:hAnsi="Times-Roman" w:cs="Times-Roman"/>
          <w:b/>
          <w:sz w:val="28"/>
          <w:szCs w:val="28"/>
          <w:lang w:val="en-AU"/>
        </w:rPr>
        <w:t>Code of Conduct</w:t>
      </w:r>
    </w:p>
    <w:p w14:paraId="32DFA941" w14:textId="77777777" w:rsidR="00633FFB" w:rsidRPr="00E21D47" w:rsidRDefault="00633FFB" w:rsidP="00306717">
      <w:pPr>
        <w:autoSpaceDE w:val="0"/>
        <w:autoSpaceDN w:val="0"/>
        <w:adjustRightInd w:val="0"/>
        <w:spacing w:after="0" w:line="240" w:lineRule="auto"/>
        <w:jc w:val="center"/>
        <w:rPr>
          <w:rFonts w:ascii="Times-Roman" w:hAnsi="Times-Roman" w:cs="Times-Roman"/>
          <w:b/>
          <w:sz w:val="28"/>
          <w:szCs w:val="28"/>
          <w:lang w:val="en-AU"/>
        </w:rPr>
      </w:pPr>
    </w:p>
    <w:p w14:paraId="45A9D41A" w14:textId="0D44D36B" w:rsidR="00DA435D" w:rsidRPr="00E21D47" w:rsidRDefault="00B312D6" w:rsidP="001E2D77">
      <w:pPr>
        <w:autoSpaceDE w:val="0"/>
        <w:autoSpaceDN w:val="0"/>
        <w:adjustRightInd w:val="0"/>
        <w:spacing w:after="0" w:line="240" w:lineRule="auto"/>
        <w:jc w:val="both"/>
        <w:rPr>
          <w:rFonts w:ascii="Times-Roman" w:hAnsi="Times-Roman" w:cs="Times-Roman"/>
          <w:sz w:val="28"/>
          <w:szCs w:val="28"/>
          <w:lang w:val="en-AU"/>
        </w:rPr>
      </w:pPr>
      <w:r w:rsidRPr="00E21D47">
        <w:rPr>
          <w:rFonts w:ascii="Times-Roman" w:hAnsi="Times-Roman" w:cs="Times-Roman"/>
          <w:sz w:val="28"/>
          <w:szCs w:val="28"/>
          <w:lang w:val="en-AU"/>
        </w:rPr>
        <w:t xml:space="preserve">Russian Australian Representative </w:t>
      </w:r>
      <w:r w:rsidR="006E1828" w:rsidRPr="00E21D47">
        <w:rPr>
          <w:rFonts w:ascii="Times-Roman" w:hAnsi="Times-Roman" w:cs="Times-Roman"/>
          <w:sz w:val="28"/>
          <w:szCs w:val="28"/>
          <w:lang w:val="en-AU"/>
        </w:rPr>
        <w:t>Council unite</w:t>
      </w:r>
      <w:r w:rsidR="00933130" w:rsidRPr="00E21D47">
        <w:rPr>
          <w:rFonts w:ascii="Times-Roman" w:hAnsi="Times-Roman" w:cs="Times-Roman"/>
          <w:sz w:val="28"/>
          <w:szCs w:val="28"/>
          <w:lang w:val="en-AU"/>
        </w:rPr>
        <w:t xml:space="preserve"> a</w:t>
      </w:r>
      <w:r w:rsidR="006E1828" w:rsidRPr="00E21D47">
        <w:rPr>
          <w:rFonts w:ascii="Times-Roman" w:hAnsi="Times-Roman" w:cs="Times-Roman"/>
          <w:sz w:val="28"/>
          <w:szCs w:val="28"/>
          <w:lang w:val="en-AU"/>
        </w:rPr>
        <w:t>nd p</w:t>
      </w:r>
      <w:r w:rsidR="001E2D77" w:rsidRPr="00E21D47">
        <w:rPr>
          <w:rFonts w:ascii="Times-Roman" w:hAnsi="Times-Roman" w:cs="Times-Roman"/>
          <w:sz w:val="28"/>
          <w:szCs w:val="28"/>
          <w:lang w:val="en-AU"/>
        </w:rPr>
        <w:t>reserves traditions conn</w:t>
      </w:r>
      <w:r w:rsidR="00EE270F" w:rsidRPr="00E21D47">
        <w:rPr>
          <w:rFonts w:ascii="Times-Roman" w:hAnsi="Times-Roman" w:cs="Times-Roman"/>
          <w:sz w:val="28"/>
          <w:szCs w:val="28"/>
          <w:lang w:val="en-AU"/>
        </w:rPr>
        <w:t xml:space="preserve">ected to </w:t>
      </w:r>
      <w:r w:rsidR="00A30774" w:rsidRPr="00E21D47">
        <w:rPr>
          <w:rFonts w:ascii="Times-Roman" w:hAnsi="Times-Roman" w:cs="Times-Roman"/>
          <w:sz w:val="28"/>
          <w:szCs w:val="28"/>
          <w:lang w:val="en-AU"/>
        </w:rPr>
        <w:t>Russian-speaking</w:t>
      </w:r>
      <w:r w:rsidR="00EE270F" w:rsidRPr="00E21D47">
        <w:rPr>
          <w:rFonts w:ascii="Times-Roman" w:hAnsi="Times-Roman" w:cs="Times-Roman"/>
          <w:sz w:val="28"/>
          <w:szCs w:val="28"/>
          <w:lang w:val="en-AU"/>
        </w:rPr>
        <w:t xml:space="preserve"> peoples’</w:t>
      </w:r>
      <w:r w:rsidR="001E2D77" w:rsidRPr="00E21D47">
        <w:rPr>
          <w:rFonts w:ascii="Times-Roman" w:hAnsi="Times-Roman" w:cs="Times-Roman"/>
          <w:sz w:val="28"/>
          <w:szCs w:val="28"/>
          <w:lang w:val="en-AU"/>
        </w:rPr>
        <w:t xml:space="preserve"> history </w:t>
      </w:r>
      <w:r w:rsidR="00476157" w:rsidRPr="00E21D47">
        <w:rPr>
          <w:rFonts w:ascii="Times-Roman" w:hAnsi="Times-Roman" w:cs="Times-Roman"/>
          <w:sz w:val="28"/>
          <w:szCs w:val="28"/>
          <w:lang w:val="en-AU"/>
        </w:rPr>
        <w:t xml:space="preserve">through helping </w:t>
      </w:r>
      <w:r w:rsidRPr="00E21D47">
        <w:rPr>
          <w:rFonts w:ascii="Times-Roman" w:hAnsi="Times-Roman" w:cs="Times-Roman"/>
          <w:sz w:val="28"/>
          <w:szCs w:val="28"/>
          <w:lang w:val="en-AU"/>
        </w:rPr>
        <w:t>its members to make</w:t>
      </w:r>
      <w:r w:rsidR="00EE270F" w:rsidRPr="00E21D47">
        <w:rPr>
          <w:rFonts w:ascii="Times-Roman" w:hAnsi="Times-Roman" w:cs="Times-Roman"/>
          <w:sz w:val="28"/>
          <w:szCs w:val="28"/>
          <w:lang w:val="en-AU"/>
        </w:rPr>
        <w:t xml:space="preserve"> </w:t>
      </w:r>
      <w:r w:rsidRPr="00E21D47">
        <w:rPr>
          <w:rFonts w:ascii="Times-Roman" w:hAnsi="Times-Roman" w:cs="Times-Roman"/>
          <w:sz w:val="28"/>
          <w:szCs w:val="28"/>
          <w:lang w:val="en-AU"/>
        </w:rPr>
        <w:t xml:space="preserve">Russian folk, history and traditions related events, and other activities. Board members agreed to introduce Code of </w:t>
      </w:r>
      <w:r w:rsidR="00954232" w:rsidRPr="00E21D47">
        <w:rPr>
          <w:rFonts w:ascii="Times-Roman" w:hAnsi="Times-Roman" w:cs="Times-Roman"/>
          <w:sz w:val="28"/>
          <w:szCs w:val="28"/>
          <w:lang w:val="en-AU"/>
        </w:rPr>
        <w:t>Conduct</w:t>
      </w:r>
      <w:r w:rsidRPr="00E21D47">
        <w:rPr>
          <w:rFonts w:ascii="Times-Roman" w:hAnsi="Times-Roman" w:cs="Times-Roman"/>
          <w:sz w:val="28"/>
          <w:szCs w:val="28"/>
          <w:lang w:val="en-AU"/>
        </w:rPr>
        <w:t xml:space="preserve"> </w:t>
      </w:r>
      <w:r w:rsidRPr="00B312D6">
        <w:rPr>
          <w:rFonts w:ascii="Times-Roman" w:hAnsi="Times-Roman" w:cs="Times-Roman"/>
          <w:sz w:val="28"/>
          <w:szCs w:val="28"/>
          <w:lang w:val="en-AU"/>
        </w:rPr>
        <w:t xml:space="preserve">on acceptable standards of </w:t>
      </w:r>
      <w:r w:rsidR="00E21D47" w:rsidRPr="00E21D47">
        <w:rPr>
          <w:rFonts w:ascii="Times-Roman" w:hAnsi="Times-Roman" w:cs="Times-Roman"/>
          <w:sz w:val="28"/>
          <w:szCs w:val="28"/>
          <w:lang w:val="en-AU"/>
        </w:rPr>
        <w:t>behaviour</w:t>
      </w:r>
      <w:bookmarkStart w:id="0" w:name="_GoBack"/>
      <w:bookmarkEnd w:id="0"/>
      <w:r w:rsidRPr="00B312D6">
        <w:rPr>
          <w:rFonts w:ascii="Times-Roman" w:hAnsi="Times-Roman" w:cs="Times-Roman"/>
          <w:sz w:val="28"/>
          <w:szCs w:val="28"/>
          <w:lang w:val="en-AU"/>
        </w:rPr>
        <w:t xml:space="preserve"> for </w:t>
      </w:r>
      <w:r w:rsidRPr="00E21D47">
        <w:rPr>
          <w:rFonts w:ascii="Times-Roman" w:hAnsi="Times-Roman" w:cs="Times-Roman"/>
          <w:sz w:val="28"/>
          <w:szCs w:val="28"/>
          <w:lang w:val="en-AU"/>
        </w:rPr>
        <w:t xml:space="preserve">RARC members. </w:t>
      </w:r>
    </w:p>
    <w:p w14:paraId="6A336002" w14:textId="77777777" w:rsidR="00DA435D" w:rsidRPr="00E21D47" w:rsidRDefault="00DA435D" w:rsidP="00DA435D">
      <w:pPr>
        <w:autoSpaceDE w:val="0"/>
        <w:autoSpaceDN w:val="0"/>
        <w:adjustRightInd w:val="0"/>
        <w:spacing w:after="0" w:line="240" w:lineRule="auto"/>
        <w:jc w:val="both"/>
        <w:rPr>
          <w:rFonts w:ascii="Times-Roman" w:hAnsi="Times-Roman" w:cs="Times-Roman"/>
          <w:sz w:val="28"/>
          <w:szCs w:val="28"/>
          <w:lang w:val="en-AU"/>
        </w:rPr>
      </w:pPr>
    </w:p>
    <w:p w14:paraId="33C3A71E" w14:textId="2A4958FE" w:rsidR="00DA435D" w:rsidRPr="00DA435D" w:rsidRDefault="00DA435D" w:rsidP="00DA435D">
      <w:pPr>
        <w:autoSpaceDE w:val="0"/>
        <w:autoSpaceDN w:val="0"/>
        <w:adjustRightInd w:val="0"/>
        <w:spacing w:after="0" w:line="240" w:lineRule="auto"/>
        <w:jc w:val="both"/>
        <w:rPr>
          <w:rFonts w:ascii="Times-Roman" w:hAnsi="Times-Roman" w:cs="Times-Roman"/>
          <w:sz w:val="28"/>
          <w:szCs w:val="28"/>
          <w:lang w:val="en-AU"/>
        </w:rPr>
      </w:pPr>
      <w:r w:rsidRPr="00DA435D">
        <w:rPr>
          <w:rFonts w:ascii="Times-Roman" w:hAnsi="Times-Roman" w:cs="Times-Roman"/>
          <w:sz w:val="28"/>
          <w:szCs w:val="28"/>
          <w:lang w:val="en-AU"/>
        </w:rPr>
        <w:t xml:space="preserve">This Code of </w:t>
      </w:r>
      <w:r w:rsidR="00954232" w:rsidRPr="00E21D47">
        <w:rPr>
          <w:rFonts w:ascii="Times-Roman" w:hAnsi="Times-Roman" w:cs="Times-Roman"/>
          <w:sz w:val="28"/>
          <w:szCs w:val="28"/>
          <w:lang w:val="en-AU"/>
        </w:rPr>
        <w:t>Conduct</w:t>
      </w:r>
      <w:r w:rsidRPr="00DA435D">
        <w:rPr>
          <w:rFonts w:ascii="Times-Roman" w:hAnsi="Times-Roman" w:cs="Times-Roman"/>
          <w:sz w:val="28"/>
          <w:szCs w:val="28"/>
          <w:lang w:val="en-AU"/>
        </w:rPr>
        <w:t xml:space="preserve"> applies to all staff and people representing the </w:t>
      </w:r>
      <w:r w:rsidRPr="00E21D47">
        <w:rPr>
          <w:rFonts w:ascii="Times-Roman" w:hAnsi="Times-Roman" w:cs="Times-Roman"/>
          <w:sz w:val="28"/>
          <w:szCs w:val="28"/>
          <w:lang w:val="en-AU"/>
        </w:rPr>
        <w:t>Council, including</w:t>
      </w:r>
      <w:r w:rsidRPr="00DA435D">
        <w:rPr>
          <w:rFonts w:ascii="Times-Roman" w:hAnsi="Times-Roman" w:cs="Times-Roman"/>
          <w:sz w:val="28"/>
          <w:szCs w:val="28"/>
          <w:lang w:val="en-AU"/>
        </w:rPr>
        <w:t>:</w:t>
      </w:r>
    </w:p>
    <w:p w14:paraId="73EEEE4E" w14:textId="0749E2F0" w:rsidR="00DA435D" w:rsidRPr="00DA435D" w:rsidRDefault="00DA435D" w:rsidP="00DA435D">
      <w:pPr>
        <w:numPr>
          <w:ilvl w:val="0"/>
          <w:numId w:val="7"/>
        </w:numPr>
        <w:shd w:val="clear" w:color="auto" w:fill="FFFFFF"/>
        <w:spacing w:before="100" w:beforeAutospacing="1" w:after="100" w:afterAutospacing="1" w:line="240" w:lineRule="auto"/>
        <w:rPr>
          <w:rFonts w:ascii="Times" w:eastAsia="Times New Roman" w:hAnsi="Times" w:cs="Times New Roman"/>
          <w:sz w:val="28"/>
          <w:szCs w:val="28"/>
          <w:lang w:val="en-AU"/>
        </w:rPr>
      </w:pPr>
      <w:r w:rsidRPr="00E21D47">
        <w:rPr>
          <w:rFonts w:ascii="Times" w:eastAsia="Times New Roman" w:hAnsi="Times" w:cs="Times New Roman"/>
          <w:sz w:val="28"/>
          <w:szCs w:val="28"/>
          <w:lang w:val="en-AU"/>
        </w:rPr>
        <w:t>RARC Board members</w:t>
      </w:r>
    </w:p>
    <w:p w14:paraId="6F70F1D8" w14:textId="10CA4D90" w:rsidR="00954232" w:rsidRPr="00E21D47" w:rsidRDefault="00DA435D" w:rsidP="00954232">
      <w:pPr>
        <w:numPr>
          <w:ilvl w:val="0"/>
          <w:numId w:val="7"/>
        </w:numPr>
        <w:shd w:val="clear" w:color="auto" w:fill="FFFFFF"/>
        <w:spacing w:before="100" w:beforeAutospacing="1" w:after="100" w:afterAutospacing="1" w:line="240" w:lineRule="auto"/>
        <w:rPr>
          <w:rFonts w:ascii="Times-Roman" w:hAnsi="Times-Roman" w:cs="Times-Roman"/>
          <w:sz w:val="28"/>
          <w:szCs w:val="28"/>
          <w:lang w:val="en-AU"/>
        </w:rPr>
      </w:pPr>
      <w:r w:rsidRPr="00E21D47">
        <w:rPr>
          <w:rFonts w:ascii="Times" w:eastAsia="Times New Roman" w:hAnsi="Times" w:cs="Times New Roman"/>
          <w:sz w:val="28"/>
          <w:szCs w:val="28"/>
          <w:lang w:val="en-AU"/>
        </w:rPr>
        <w:t>RARC members</w:t>
      </w:r>
    </w:p>
    <w:p w14:paraId="3C0E4150" w14:textId="00A3E849" w:rsidR="00954232" w:rsidRPr="00E21D47" w:rsidRDefault="00954232" w:rsidP="00954232">
      <w:pPr>
        <w:numPr>
          <w:ilvl w:val="0"/>
          <w:numId w:val="7"/>
        </w:numPr>
        <w:shd w:val="clear" w:color="auto" w:fill="FFFFFF"/>
        <w:spacing w:before="100" w:beforeAutospacing="1" w:after="100" w:afterAutospacing="1" w:line="240" w:lineRule="auto"/>
        <w:rPr>
          <w:rFonts w:ascii="Times-Roman" w:hAnsi="Times-Roman" w:cs="Times-Roman"/>
          <w:sz w:val="28"/>
          <w:szCs w:val="28"/>
          <w:lang w:val="en-AU"/>
        </w:rPr>
      </w:pPr>
      <w:r w:rsidRPr="00E21D47">
        <w:rPr>
          <w:rFonts w:ascii="Times-Roman" w:hAnsi="Times-Roman" w:cs="Times-Roman"/>
          <w:sz w:val="28"/>
          <w:szCs w:val="28"/>
          <w:lang w:val="en-AU"/>
        </w:rPr>
        <w:t>TCC Board members</w:t>
      </w:r>
    </w:p>
    <w:p w14:paraId="64D45263" w14:textId="06EEC362" w:rsidR="00954232" w:rsidRPr="00E21D47" w:rsidRDefault="00954232" w:rsidP="00954232">
      <w:pPr>
        <w:numPr>
          <w:ilvl w:val="0"/>
          <w:numId w:val="7"/>
        </w:numPr>
        <w:shd w:val="clear" w:color="auto" w:fill="FFFFFF"/>
        <w:spacing w:before="100" w:beforeAutospacing="1" w:after="100" w:afterAutospacing="1" w:line="240" w:lineRule="auto"/>
        <w:rPr>
          <w:rFonts w:ascii="Times-Roman" w:hAnsi="Times-Roman" w:cs="Times-Roman"/>
          <w:sz w:val="28"/>
          <w:szCs w:val="28"/>
          <w:lang w:val="en-AU"/>
        </w:rPr>
      </w:pPr>
      <w:r w:rsidRPr="00E21D47">
        <w:rPr>
          <w:rFonts w:ascii="Times-Roman" w:hAnsi="Times-Roman" w:cs="Times-Roman"/>
          <w:sz w:val="28"/>
          <w:szCs w:val="28"/>
          <w:lang w:val="en-AU"/>
        </w:rPr>
        <w:t>TCC members</w:t>
      </w:r>
    </w:p>
    <w:p w14:paraId="45C80706" w14:textId="78C71A06" w:rsidR="00DA435D" w:rsidRPr="00E21D47" w:rsidRDefault="00DA435D" w:rsidP="00954232">
      <w:pPr>
        <w:shd w:val="clear" w:color="auto" w:fill="FFFFFF"/>
        <w:spacing w:before="100" w:beforeAutospacing="1" w:after="100" w:afterAutospacing="1" w:line="240" w:lineRule="auto"/>
        <w:rPr>
          <w:rFonts w:ascii="Times-Roman" w:hAnsi="Times-Roman" w:cs="Times-Roman"/>
          <w:sz w:val="28"/>
          <w:szCs w:val="28"/>
          <w:lang w:val="en-AU"/>
        </w:rPr>
      </w:pPr>
      <w:r w:rsidRPr="00E21D47">
        <w:rPr>
          <w:rFonts w:ascii="Times-Roman" w:hAnsi="Times-Roman" w:cs="Times-Roman"/>
          <w:sz w:val="28"/>
          <w:szCs w:val="28"/>
          <w:lang w:val="en-AU"/>
        </w:rPr>
        <w:t>All m</w:t>
      </w:r>
      <w:r w:rsidR="00B312D6" w:rsidRPr="00E21D47">
        <w:rPr>
          <w:rFonts w:ascii="Times-Roman" w:hAnsi="Times-Roman" w:cs="Times-Roman"/>
          <w:sz w:val="28"/>
          <w:szCs w:val="28"/>
          <w:lang w:val="en-AU"/>
        </w:rPr>
        <w:t>embers of the Council</w:t>
      </w:r>
      <w:r w:rsidR="00B312D6" w:rsidRPr="00B312D6">
        <w:rPr>
          <w:rFonts w:ascii="Times-Roman" w:hAnsi="Times-Roman" w:cs="Times-Roman"/>
          <w:sz w:val="28"/>
          <w:szCs w:val="28"/>
          <w:lang w:val="en-AU"/>
        </w:rPr>
        <w:t xml:space="preserve"> must always conduct and present themselves in a professional and responsible manner and demonstrate respect for others</w:t>
      </w:r>
      <w:r w:rsidR="00B312D6" w:rsidRPr="00E21D47">
        <w:rPr>
          <w:rFonts w:ascii="Times-Roman" w:hAnsi="Times-Roman" w:cs="Times-Roman"/>
          <w:sz w:val="28"/>
          <w:szCs w:val="28"/>
          <w:lang w:val="en-AU"/>
        </w:rPr>
        <w:t xml:space="preserve"> by</w:t>
      </w:r>
      <w:r w:rsidR="00B312D6" w:rsidRPr="00B312D6">
        <w:rPr>
          <w:rFonts w:ascii="Times-Roman" w:hAnsi="Times-Roman" w:cs="Times-Roman"/>
          <w:sz w:val="28"/>
          <w:szCs w:val="28"/>
          <w:lang w:val="en-AU"/>
        </w:rPr>
        <w:t xml:space="preserve"> treat</w:t>
      </w:r>
      <w:r w:rsidR="00B312D6" w:rsidRPr="00E21D47">
        <w:rPr>
          <w:rFonts w:ascii="Times-Roman" w:hAnsi="Times-Roman" w:cs="Times-Roman"/>
          <w:sz w:val="28"/>
          <w:szCs w:val="28"/>
          <w:lang w:val="en-AU"/>
        </w:rPr>
        <w:t>ing</w:t>
      </w:r>
      <w:r w:rsidR="00B312D6" w:rsidRPr="00B312D6">
        <w:rPr>
          <w:rFonts w:ascii="Times-Roman" w:hAnsi="Times-Roman" w:cs="Times-Roman"/>
          <w:sz w:val="28"/>
          <w:szCs w:val="28"/>
          <w:lang w:val="en-AU"/>
        </w:rPr>
        <w:t xml:space="preserve"> all people equitably and fairly with a commitment to an inclusive </w:t>
      </w:r>
      <w:r w:rsidR="00B312D6" w:rsidRPr="00E21D47">
        <w:rPr>
          <w:rFonts w:ascii="Times-Roman" w:hAnsi="Times-Roman" w:cs="Times-Roman"/>
          <w:sz w:val="28"/>
          <w:szCs w:val="28"/>
          <w:lang w:val="en-AU"/>
        </w:rPr>
        <w:t xml:space="preserve">volunteering </w:t>
      </w:r>
      <w:r w:rsidR="00B312D6" w:rsidRPr="00B312D6">
        <w:rPr>
          <w:rFonts w:ascii="Times-Roman" w:hAnsi="Times-Roman" w:cs="Times-Roman"/>
          <w:sz w:val="28"/>
          <w:szCs w:val="28"/>
          <w:lang w:val="en-AU"/>
        </w:rPr>
        <w:t>workplace that is free from harassment.</w:t>
      </w:r>
      <w:r w:rsidR="00954232" w:rsidRPr="00E21D47">
        <w:rPr>
          <w:rFonts w:ascii="Times-Roman" w:hAnsi="Times-Roman" w:cs="Times-Roman"/>
          <w:sz w:val="28"/>
          <w:szCs w:val="28"/>
          <w:lang w:val="en-AU"/>
        </w:rPr>
        <w:t xml:space="preserve"> </w:t>
      </w:r>
      <w:r w:rsidR="00B312D6" w:rsidRPr="00E21D47">
        <w:rPr>
          <w:rFonts w:ascii="Times-Roman" w:hAnsi="Times-Roman" w:cs="Times-Roman"/>
          <w:sz w:val="28"/>
          <w:szCs w:val="28"/>
          <w:lang w:val="en-AU"/>
        </w:rPr>
        <w:t>RARC</w:t>
      </w:r>
      <w:r w:rsidR="00B312D6" w:rsidRPr="00B312D6">
        <w:rPr>
          <w:rFonts w:ascii="Times-Roman" w:hAnsi="Times-Roman" w:cs="Times-Roman"/>
          <w:sz w:val="28"/>
          <w:szCs w:val="28"/>
          <w:lang w:val="en-AU"/>
        </w:rPr>
        <w:t xml:space="preserve"> </w:t>
      </w:r>
      <w:r w:rsidRPr="00E21D47">
        <w:rPr>
          <w:rFonts w:ascii="Times-Roman" w:hAnsi="Times-Roman" w:cs="Times-Roman"/>
          <w:sz w:val="28"/>
          <w:szCs w:val="28"/>
          <w:lang w:val="en-AU"/>
        </w:rPr>
        <w:t>does not tolerate</w:t>
      </w:r>
      <w:r w:rsidR="00B312D6" w:rsidRPr="00B312D6">
        <w:rPr>
          <w:rFonts w:ascii="Times-Roman" w:hAnsi="Times-Roman" w:cs="Times-Roman"/>
          <w:sz w:val="28"/>
          <w:szCs w:val="28"/>
          <w:lang w:val="en-AU"/>
        </w:rPr>
        <w:t xml:space="preserve"> </w:t>
      </w:r>
      <w:r w:rsidRPr="00E21D47">
        <w:rPr>
          <w:rFonts w:ascii="Times-Roman" w:hAnsi="Times-Roman" w:cs="Times-Roman"/>
          <w:sz w:val="28"/>
          <w:szCs w:val="28"/>
          <w:lang w:val="en-AU"/>
        </w:rPr>
        <w:t xml:space="preserve">any </w:t>
      </w:r>
      <w:proofErr w:type="spellStart"/>
      <w:r w:rsidRPr="00E21D47">
        <w:rPr>
          <w:rFonts w:ascii="Times-Roman" w:hAnsi="Times-Roman" w:cs="Times-Roman"/>
          <w:sz w:val="28"/>
          <w:szCs w:val="28"/>
          <w:lang w:val="en-AU"/>
        </w:rPr>
        <w:t>behavior</w:t>
      </w:r>
      <w:proofErr w:type="spellEnd"/>
      <w:r w:rsidR="00B312D6" w:rsidRPr="00B312D6">
        <w:rPr>
          <w:rFonts w:ascii="Times-Roman" w:hAnsi="Times-Roman" w:cs="Times-Roman"/>
          <w:sz w:val="28"/>
          <w:szCs w:val="28"/>
          <w:lang w:val="en-AU"/>
        </w:rPr>
        <w:t xml:space="preserve"> which may be unwelcome or which may victimise, be offensive or humiliating to others regardless of whether this occurs face-to-face, in writing, via email or via social networking media. </w:t>
      </w:r>
    </w:p>
    <w:p w14:paraId="2A6B88FD" w14:textId="27971197" w:rsidR="00DA435D" w:rsidRPr="00E21D47" w:rsidRDefault="00DA435D" w:rsidP="001E2D77">
      <w:pPr>
        <w:autoSpaceDE w:val="0"/>
        <w:autoSpaceDN w:val="0"/>
        <w:adjustRightInd w:val="0"/>
        <w:spacing w:after="0" w:line="240" w:lineRule="auto"/>
        <w:jc w:val="both"/>
        <w:rPr>
          <w:rFonts w:ascii="Times-Roman" w:hAnsi="Times-Roman" w:cs="Times-Roman"/>
          <w:sz w:val="28"/>
          <w:szCs w:val="28"/>
          <w:lang w:val="en-AU"/>
        </w:rPr>
      </w:pPr>
      <w:r w:rsidRPr="00E21D47">
        <w:rPr>
          <w:rFonts w:ascii="Times-Roman" w:hAnsi="Times-Roman" w:cs="Times-Roman"/>
          <w:sz w:val="28"/>
          <w:szCs w:val="28"/>
          <w:lang w:val="en-AU"/>
        </w:rPr>
        <w:t>All RARC members are expected to:</w:t>
      </w:r>
    </w:p>
    <w:p w14:paraId="698A8F0A" w14:textId="039E73E3" w:rsidR="00DA435D" w:rsidRPr="00E21D47" w:rsidRDefault="00DA435D" w:rsidP="001E2D77">
      <w:pPr>
        <w:autoSpaceDE w:val="0"/>
        <w:autoSpaceDN w:val="0"/>
        <w:adjustRightInd w:val="0"/>
        <w:spacing w:after="0" w:line="240" w:lineRule="auto"/>
        <w:jc w:val="both"/>
        <w:rPr>
          <w:rFonts w:ascii="Times-Roman" w:hAnsi="Times-Roman" w:cs="Times-Roman"/>
          <w:sz w:val="28"/>
          <w:szCs w:val="28"/>
          <w:lang w:val="en-AU"/>
        </w:rPr>
      </w:pPr>
    </w:p>
    <w:p w14:paraId="314106AD" w14:textId="7C155036" w:rsidR="00954232" w:rsidRPr="00E21D47" w:rsidRDefault="00954232" w:rsidP="00954232">
      <w:pPr>
        <w:autoSpaceDE w:val="0"/>
        <w:autoSpaceDN w:val="0"/>
        <w:adjustRightInd w:val="0"/>
        <w:spacing w:after="0" w:line="240" w:lineRule="auto"/>
        <w:rPr>
          <w:rFonts w:ascii="Times-Roman" w:hAnsi="Times-Roman" w:cs="Times-Roman"/>
          <w:sz w:val="28"/>
          <w:szCs w:val="28"/>
          <w:lang w:val="en-AU"/>
        </w:rPr>
      </w:pPr>
      <w:r w:rsidRPr="00E21D47">
        <w:rPr>
          <w:rFonts w:ascii="Times-Roman" w:hAnsi="Times-Roman" w:cs="Times-Roman"/>
          <w:sz w:val="28"/>
          <w:szCs w:val="28"/>
          <w:lang w:val="en-AU"/>
        </w:rPr>
        <w:t>Respect</w:t>
      </w:r>
      <w:r w:rsidR="00E21D47" w:rsidRPr="00E21D47">
        <w:rPr>
          <w:rFonts w:ascii="Times-Roman" w:hAnsi="Times-Roman" w:cs="Times-Roman"/>
          <w:sz w:val="28"/>
          <w:szCs w:val="28"/>
          <w:lang w:val="en-AU"/>
        </w:rPr>
        <w:t xml:space="preserve">: </w:t>
      </w:r>
      <w:r w:rsidRPr="00E21D47">
        <w:rPr>
          <w:rFonts w:ascii="Times-Roman" w:hAnsi="Times-Roman" w:cs="Times-Roman"/>
          <w:sz w:val="28"/>
          <w:szCs w:val="28"/>
          <w:lang w:val="en-AU"/>
        </w:rPr>
        <w:t xml:space="preserve">All members are to </w:t>
      </w:r>
      <w:r w:rsidRPr="00954232">
        <w:rPr>
          <w:rFonts w:ascii="Times-Roman" w:hAnsi="Times-Roman" w:cs="Times-Roman"/>
          <w:sz w:val="28"/>
          <w:szCs w:val="28"/>
          <w:lang w:val="en-AU"/>
        </w:rPr>
        <w:t xml:space="preserve">show respect towards all persons, including </w:t>
      </w:r>
      <w:r w:rsidRPr="00E21D47">
        <w:rPr>
          <w:rFonts w:ascii="Times-Roman" w:hAnsi="Times-Roman" w:cs="Times-Roman"/>
          <w:sz w:val="28"/>
          <w:szCs w:val="28"/>
          <w:lang w:val="en-AU"/>
        </w:rPr>
        <w:t>board members, other members</w:t>
      </w:r>
      <w:r w:rsidRPr="00954232">
        <w:rPr>
          <w:rFonts w:ascii="Times-Roman" w:hAnsi="Times-Roman" w:cs="Times-Roman"/>
          <w:sz w:val="28"/>
          <w:szCs w:val="28"/>
          <w:lang w:val="en-AU"/>
        </w:rPr>
        <w:t xml:space="preserve">, </w:t>
      </w:r>
      <w:r w:rsidRPr="00E21D47">
        <w:rPr>
          <w:rFonts w:ascii="Times-Roman" w:hAnsi="Times-Roman" w:cs="Times-Roman"/>
          <w:sz w:val="28"/>
          <w:szCs w:val="28"/>
          <w:lang w:val="en-AU"/>
        </w:rPr>
        <w:t>guests of RARC hosted events</w:t>
      </w:r>
      <w:r w:rsidRPr="00954232">
        <w:rPr>
          <w:rFonts w:ascii="Times-Roman" w:hAnsi="Times-Roman" w:cs="Times-Roman"/>
          <w:sz w:val="28"/>
          <w:szCs w:val="28"/>
          <w:lang w:val="en-AU"/>
        </w:rPr>
        <w:t xml:space="preserve"> and the general public</w:t>
      </w:r>
      <w:r w:rsidRPr="00E21D47">
        <w:rPr>
          <w:rFonts w:ascii="Times-Roman" w:hAnsi="Times-Roman" w:cs="Times-Roman"/>
          <w:sz w:val="28"/>
          <w:szCs w:val="28"/>
          <w:lang w:val="en-AU"/>
        </w:rPr>
        <w:t xml:space="preserve"> by treating others fairly and objectively and ensuring freedom from discrimination, harassment and bullying</w:t>
      </w:r>
    </w:p>
    <w:p w14:paraId="145E18B2" w14:textId="77777777" w:rsidR="00954232" w:rsidRPr="00E21D47" w:rsidRDefault="00954232" w:rsidP="00DA435D">
      <w:pPr>
        <w:autoSpaceDE w:val="0"/>
        <w:autoSpaceDN w:val="0"/>
        <w:adjustRightInd w:val="0"/>
        <w:spacing w:after="0" w:line="240" w:lineRule="auto"/>
        <w:rPr>
          <w:rFonts w:ascii="Times-Roman" w:hAnsi="Times-Roman" w:cs="Times-Roman"/>
          <w:sz w:val="28"/>
          <w:szCs w:val="28"/>
          <w:lang w:val="en-AU"/>
        </w:rPr>
      </w:pPr>
    </w:p>
    <w:p w14:paraId="5DDBEF40" w14:textId="68FC6149" w:rsidR="00DA435D" w:rsidRPr="00E21D47" w:rsidRDefault="00DA435D" w:rsidP="00B23996">
      <w:pPr>
        <w:autoSpaceDE w:val="0"/>
        <w:autoSpaceDN w:val="0"/>
        <w:adjustRightInd w:val="0"/>
        <w:spacing w:after="0" w:line="240" w:lineRule="auto"/>
        <w:rPr>
          <w:rFonts w:ascii="Times-Roman" w:hAnsi="Times-Roman" w:cs="Times-Roman"/>
          <w:sz w:val="28"/>
          <w:szCs w:val="28"/>
          <w:lang w:val="en-AU"/>
        </w:rPr>
      </w:pPr>
      <w:r w:rsidRPr="00E21D47">
        <w:rPr>
          <w:rFonts w:ascii="Times-Roman" w:hAnsi="Times-Roman" w:cs="Times-Roman"/>
          <w:sz w:val="28"/>
          <w:szCs w:val="28"/>
          <w:lang w:val="en-AU"/>
        </w:rPr>
        <w:t>Avoid improper use of position</w:t>
      </w:r>
      <w:r w:rsidR="00E21D47" w:rsidRPr="00E21D47">
        <w:rPr>
          <w:rFonts w:ascii="Times-Roman" w:hAnsi="Times-Roman" w:cs="Times-Roman"/>
          <w:sz w:val="28"/>
          <w:szCs w:val="28"/>
          <w:lang w:val="en-AU"/>
        </w:rPr>
        <w:t xml:space="preserve">: </w:t>
      </w:r>
      <w:r w:rsidR="00B23996" w:rsidRPr="00E21D47">
        <w:rPr>
          <w:rFonts w:ascii="Times-Roman" w:hAnsi="Times-Roman" w:cs="Times-Roman"/>
          <w:sz w:val="28"/>
          <w:szCs w:val="28"/>
          <w:lang w:val="en-AU"/>
        </w:rPr>
        <w:t>All</w:t>
      </w:r>
      <w:r w:rsidRPr="00E21D47">
        <w:rPr>
          <w:rFonts w:ascii="Times-Roman" w:hAnsi="Times-Roman" w:cs="Times-Roman"/>
          <w:sz w:val="28"/>
          <w:szCs w:val="28"/>
          <w:lang w:val="en-AU"/>
        </w:rPr>
        <w:t xml:space="preserve"> members</w:t>
      </w:r>
      <w:r w:rsidRPr="00DA435D">
        <w:rPr>
          <w:rFonts w:ascii="Times-Roman" w:hAnsi="Times-Roman" w:cs="Times-Roman"/>
          <w:sz w:val="28"/>
          <w:szCs w:val="28"/>
          <w:lang w:val="en-AU"/>
        </w:rPr>
        <w:t xml:space="preserve"> must adhere to the highest standards of honesty and professional practice. Improper use of </w:t>
      </w:r>
      <w:r w:rsidR="00B23996" w:rsidRPr="00E21D47">
        <w:rPr>
          <w:rFonts w:ascii="Times-Roman" w:hAnsi="Times-Roman" w:cs="Times-Roman"/>
          <w:sz w:val="28"/>
          <w:szCs w:val="28"/>
          <w:lang w:val="en-AU"/>
        </w:rPr>
        <w:t>their</w:t>
      </w:r>
      <w:r w:rsidRPr="00DA435D">
        <w:rPr>
          <w:rFonts w:ascii="Times-Roman" w:hAnsi="Times-Roman" w:cs="Times-Roman"/>
          <w:sz w:val="28"/>
          <w:szCs w:val="28"/>
          <w:lang w:val="en-AU"/>
        </w:rPr>
        <w:t xml:space="preserve"> position includes actions which may result in detriment to </w:t>
      </w:r>
      <w:r w:rsidR="00B23996" w:rsidRPr="00E21D47">
        <w:rPr>
          <w:rFonts w:ascii="Times-Roman" w:hAnsi="Times-Roman" w:cs="Times-Roman"/>
          <w:sz w:val="28"/>
          <w:szCs w:val="28"/>
          <w:lang w:val="en-AU"/>
        </w:rPr>
        <w:t>RARC or its members</w:t>
      </w:r>
      <w:r w:rsidRPr="00DA435D">
        <w:rPr>
          <w:rFonts w:ascii="Times-Roman" w:hAnsi="Times-Roman" w:cs="Times-Roman"/>
          <w:sz w:val="28"/>
          <w:szCs w:val="28"/>
          <w:lang w:val="en-AU"/>
        </w:rPr>
        <w:t xml:space="preserve"> in real, potential or apparent advantage.</w:t>
      </w:r>
    </w:p>
    <w:p w14:paraId="018F8518" w14:textId="79F1928D" w:rsidR="00B23996" w:rsidRPr="00E21D47" w:rsidRDefault="00B23996" w:rsidP="00B23996">
      <w:pPr>
        <w:autoSpaceDE w:val="0"/>
        <w:autoSpaceDN w:val="0"/>
        <w:adjustRightInd w:val="0"/>
        <w:spacing w:after="0" w:line="240" w:lineRule="auto"/>
        <w:rPr>
          <w:rFonts w:ascii="Times-Roman" w:hAnsi="Times-Roman" w:cs="Times-Roman"/>
          <w:sz w:val="28"/>
          <w:szCs w:val="28"/>
          <w:lang w:val="en-AU"/>
        </w:rPr>
      </w:pPr>
    </w:p>
    <w:p w14:paraId="701C94C2" w14:textId="5842CCAF" w:rsidR="00B23996" w:rsidRPr="00E21D47" w:rsidRDefault="00B23996" w:rsidP="00B23996">
      <w:pPr>
        <w:autoSpaceDE w:val="0"/>
        <w:autoSpaceDN w:val="0"/>
        <w:adjustRightInd w:val="0"/>
        <w:spacing w:after="0" w:line="240" w:lineRule="auto"/>
        <w:rPr>
          <w:rFonts w:ascii="Times-Roman" w:hAnsi="Times-Roman" w:cs="Times-Roman"/>
          <w:sz w:val="28"/>
          <w:szCs w:val="28"/>
          <w:lang w:val="en-AU"/>
        </w:rPr>
      </w:pPr>
      <w:r w:rsidRPr="00E21D47">
        <w:rPr>
          <w:rFonts w:ascii="Times-Roman" w:hAnsi="Times-Roman" w:cs="Times-Roman"/>
          <w:sz w:val="28"/>
          <w:szCs w:val="28"/>
          <w:lang w:val="en-AU"/>
        </w:rPr>
        <w:t>Promoting public good</w:t>
      </w:r>
      <w:r w:rsidR="00E21D47" w:rsidRPr="00E21D47">
        <w:rPr>
          <w:rFonts w:ascii="Times-Roman" w:hAnsi="Times-Roman" w:cs="Times-Roman"/>
          <w:sz w:val="28"/>
          <w:szCs w:val="28"/>
          <w:lang w:val="en-AU"/>
        </w:rPr>
        <w:t xml:space="preserve">: </w:t>
      </w:r>
      <w:r w:rsidRPr="00E21D47">
        <w:rPr>
          <w:rFonts w:ascii="Times-Roman" w:hAnsi="Times-Roman" w:cs="Times-Roman"/>
          <w:sz w:val="28"/>
          <w:szCs w:val="28"/>
          <w:lang w:val="en-AU"/>
        </w:rPr>
        <w:t>All members</w:t>
      </w:r>
      <w:r w:rsidRPr="00B23996">
        <w:rPr>
          <w:rFonts w:ascii="Times-Roman" w:hAnsi="Times-Roman" w:cs="Times-Roman"/>
          <w:sz w:val="28"/>
          <w:szCs w:val="28"/>
          <w:lang w:val="en-AU"/>
        </w:rPr>
        <w:t xml:space="preserve"> are encouraged to promote public good by contributing to achieving </w:t>
      </w:r>
      <w:r w:rsidRPr="00E21D47">
        <w:rPr>
          <w:rFonts w:ascii="Times-Roman" w:hAnsi="Times-Roman" w:cs="Times-Roman"/>
          <w:sz w:val="28"/>
          <w:szCs w:val="28"/>
          <w:lang w:val="en-AU"/>
        </w:rPr>
        <w:t>RARC</w:t>
      </w:r>
      <w:r w:rsidRPr="00B23996">
        <w:rPr>
          <w:rFonts w:ascii="Times-Roman" w:hAnsi="Times-Roman" w:cs="Times-Roman"/>
          <w:sz w:val="28"/>
          <w:szCs w:val="28"/>
          <w:lang w:val="en-AU"/>
        </w:rPr>
        <w:t xml:space="preserve">’s values as outlined in the </w:t>
      </w:r>
      <w:r w:rsidRPr="00E21D47">
        <w:rPr>
          <w:rFonts w:ascii="Times-Roman" w:hAnsi="Times-Roman" w:cs="Times-Roman"/>
          <w:sz w:val="28"/>
          <w:szCs w:val="28"/>
          <w:lang w:val="en-AU"/>
        </w:rPr>
        <w:t>organi</w:t>
      </w:r>
      <w:r w:rsidR="00954232" w:rsidRPr="00E21D47">
        <w:rPr>
          <w:rFonts w:ascii="Times-Roman" w:hAnsi="Times-Roman" w:cs="Times-Roman"/>
          <w:sz w:val="28"/>
          <w:szCs w:val="28"/>
          <w:lang w:val="en-AU"/>
        </w:rPr>
        <w:t>s</w:t>
      </w:r>
      <w:r w:rsidRPr="00E21D47">
        <w:rPr>
          <w:rFonts w:ascii="Times-Roman" w:hAnsi="Times-Roman" w:cs="Times-Roman"/>
          <w:sz w:val="28"/>
          <w:szCs w:val="28"/>
          <w:lang w:val="en-AU"/>
        </w:rPr>
        <w:t>ation rules</w:t>
      </w:r>
      <w:r w:rsidRPr="00B23996">
        <w:rPr>
          <w:rFonts w:ascii="Times-Roman" w:hAnsi="Times-Roman" w:cs="Times-Roman"/>
          <w:sz w:val="28"/>
          <w:szCs w:val="28"/>
          <w:lang w:val="en-AU"/>
        </w:rPr>
        <w:t>.</w:t>
      </w:r>
    </w:p>
    <w:p w14:paraId="0D4C764E" w14:textId="49634EB3" w:rsidR="00B23996" w:rsidRPr="00E21D47" w:rsidRDefault="00B23996" w:rsidP="00B23996">
      <w:pPr>
        <w:autoSpaceDE w:val="0"/>
        <w:autoSpaceDN w:val="0"/>
        <w:adjustRightInd w:val="0"/>
        <w:spacing w:after="0" w:line="240" w:lineRule="auto"/>
        <w:rPr>
          <w:rFonts w:ascii="Times-Roman" w:hAnsi="Times-Roman" w:cs="Times-Roman"/>
          <w:sz w:val="28"/>
          <w:szCs w:val="28"/>
          <w:lang w:val="en-AU"/>
        </w:rPr>
      </w:pPr>
    </w:p>
    <w:p w14:paraId="254ED832" w14:textId="7DBE6BF7" w:rsidR="00B23996" w:rsidRPr="00B23996" w:rsidRDefault="00B23996" w:rsidP="00954232">
      <w:pPr>
        <w:autoSpaceDE w:val="0"/>
        <w:autoSpaceDN w:val="0"/>
        <w:adjustRightInd w:val="0"/>
        <w:spacing w:after="0" w:line="240" w:lineRule="auto"/>
        <w:rPr>
          <w:rFonts w:ascii="Times-Roman" w:hAnsi="Times-Roman" w:cs="Times-Roman"/>
          <w:sz w:val="28"/>
          <w:szCs w:val="28"/>
          <w:lang w:val="en-AU"/>
        </w:rPr>
      </w:pPr>
      <w:r w:rsidRPr="00B23996">
        <w:rPr>
          <w:rFonts w:ascii="Times-Roman" w:hAnsi="Times-Roman" w:cs="Times-Roman"/>
          <w:sz w:val="28"/>
          <w:szCs w:val="28"/>
          <w:lang w:val="en-AU"/>
        </w:rPr>
        <w:t>Confidentiality</w:t>
      </w:r>
      <w:r w:rsidR="00E21D47" w:rsidRPr="00E21D47">
        <w:rPr>
          <w:rFonts w:ascii="Times-Roman" w:hAnsi="Times-Roman" w:cs="Times-Roman"/>
          <w:sz w:val="28"/>
          <w:szCs w:val="28"/>
          <w:lang w:val="en-AU"/>
        </w:rPr>
        <w:t xml:space="preserve">: </w:t>
      </w:r>
      <w:r w:rsidR="00954232" w:rsidRPr="00E21D47">
        <w:rPr>
          <w:rFonts w:ascii="Times-Roman" w:hAnsi="Times-Roman" w:cs="Times-Roman"/>
          <w:sz w:val="28"/>
          <w:szCs w:val="28"/>
          <w:lang w:val="en-AU"/>
        </w:rPr>
        <w:t>All</w:t>
      </w:r>
      <w:r w:rsidRPr="00B23996">
        <w:rPr>
          <w:rFonts w:ascii="Times-Roman" w:hAnsi="Times-Roman" w:cs="Times-Roman"/>
          <w:sz w:val="28"/>
          <w:szCs w:val="28"/>
          <w:lang w:val="en-AU"/>
        </w:rPr>
        <w:t xml:space="preserve"> members who have access to </w:t>
      </w:r>
      <w:r w:rsidR="00954232" w:rsidRPr="00E21D47">
        <w:rPr>
          <w:rFonts w:ascii="Times-Roman" w:hAnsi="Times-Roman" w:cs="Times-Roman"/>
          <w:sz w:val="28"/>
          <w:szCs w:val="28"/>
          <w:lang w:val="en-AU"/>
        </w:rPr>
        <w:t xml:space="preserve">RARC </w:t>
      </w:r>
      <w:r w:rsidRPr="00B23996">
        <w:rPr>
          <w:rFonts w:ascii="Times-Roman" w:hAnsi="Times-Roman" w:cs="Times-Roman"/>
          <w:sz w:val="28"/>
          <w:szCs w:val="28"/>
          <w:lang w:val="en-AU"/>
        </w:rPr>
        <w:t xml:space="preserve">official documentation and information must take care to maintain the integrity, confidentiality and privacy of such information to protect any individual </w:t>
      </w:r>
      <w:r w:rsidR="00954232" w:rsidRPr="00E21D47">
        <w:rPr>
          <w:rFonts w:ascii="Times-Roman" w:hAnsi="Times-Roman" w:cs="Times-Roman"/>
          <w:sz w:val="28"/>
          <w:szCs w:val="28"/>
          <w:lang w:val="en-AU"/>
        </w:rPr>
        <w:t>or Council itself</w:t>
      </w:r>
      <w:r w:rsidRPr="00B23996">
        <w:rPr>
          <w:rFonts w:ascii="Times-Roman" w:hAnsi="Times-Roman" w:cs="Times-Roman"/>
          <w:sz w:val="28"/>
          <w:szCs w:val="28"/>
          <w:lang w:val="en-AU"/>
        </w:rPr>
        <w:t xml:space="preserve">. </w:t>
      </w:r>
    </w:p>
    <w:p w14:paraId="43902B34" w14:textId="77777777" w:rsidR="00B23996" w:rsidRPr="00DA435D" w:rsidRDefault="00B23996" w:rsidP="00B23996">
      <w:pPr>
        <w:autoSpaceDE w:val="0"/>
        <w:autoSpaceDN w:val="0"/>
        <w:adjustRightInd w:val="0"/>
        <w:spacing w:after="0" w:line="240" w:lineRule="auto"/>
        <w:rPr>
          <w:rFonts w:ascii="Times-Roman" w:hAnsi="Times-Roman" w:cs="Times-Roman"/>
          <w:sz w:val="28"/>
          <w:szCs w:val="28"/>
          <w:lang w:val="en-AU"/>
        </w:rPr>
      </w:pPr>
    </w:p>
    <w:p w14:paraId="7D2BB2B4" w14:textId="6F484CD8" w:rsidR="00B23996" w:rsidRPr="00B23996" w:rsidRDefault="00B23996" w:rsidP="00B23996">
      <w:pPr>
        <w:autoSpaceDE w:val="0"/>
        <w:autoSpaceDN w:val="0"/>
        <w:adjustRightInd w:val="0"/>
        <w:spacing w:after="0" w:line="240" w:lineRule="auto"/>
        <w:rPr>
          <w:rFonts w:ascii="Times-Roman" w:hAnsi="Times-Roman" w:cs="Times-Roman"/>
          <w:sz w:val="28"/>
          <w:szCs w:val="28"/>
          <w:lang w:val="en-AU"/>
        </w:rPr>
      </w:pPr>
      <w:r w:rsidRPr="00E21D47">
        <w:rPr>
          <w:rFonts w:ascii="Times-Roman" w:hAnsi="Times-Roman" w:cs="Times-Roman"/>
          <w:sz w:val="28"/>
          <w:szCs w:val="28"/>
          <w:lang w:val="en-AU"/>
        </w:rPr>
        <w:t>Natural justice</w:t>
      </w:r>
      <w:r w:rsidR="00E21D47" w:rsidRPr="00E21D47">
        <w:rPr>
          <w:rFonts w:ascii="Times-Roman" w:hAnsi="Times-Roman" w:cs="Times-Roman"/>
          <w:sz w:val="28"/>
          <w:szCs w:val="28"/>
          <w:lang w:val="en-AU"/>
        </w:rPr>
        <w:t xml:space="preserve">: </w:t>
      </w:r>
      <w:r w:rsidRPr="00B23996">
        <w:rPr>
          <w:rFonts w:ascii="Times-Roman" w:hAnsi="Times-Roman" w:cs="Times-Roman"/>
          <w:sz w:val="28"/>
          <w:szCs w:val="28"/>
          <w:lang w:val="en-AU"/>
        </w:rPr>
        <w:t xml:space="preserve">All </w:t>
      </w:r>
      <w:r w:rsidRPr="00E21D47">
        <w:rPr>
          <w:rFonts w:ascii="Times-Roman" w:hAnsi="Times-Roman" w:cs="Times-Roman"/>
          <w:sz w:val="28"/>
          <w:szCs w:val="28"/>
          <w:lang w:val="en-AU"/>
        </w:rPr>
        <w:t>members</w:t>
      </w:r>
      <w:r w:rsidRPr="00B23996">
        <w:rPr>
          <w:rFonts w:ascii="Times-Roman" w:hAnsi="Times-Roman" w:cs="Times-Roman"/>
          <w:sz w:val="28"/>
          <w:szCs w:val="28"/>
          <w:lang w:val="en-AU"/>
        </w:rPr>
        <w:t xml:space="preserve"> should observe the principles of natural justice in their decision making. Natural justice requires an absence of bias, the presentation of substantial reliable evidence, and right of the person affected to hear all of the material evidence and be given adequate time and a fair and reasonable opportunity to respond.</w:t>
      </w:r>
    </w:p>
    <w:p w14:paraId="70D08B9A" w14:textId="77777777" w:rsidR="00DA435D" w:rsidRPr="00E21D47" w:rsidRDefault="00DA435D" w:rsidP="00954232">
      <w:pPr>
        <w:autoSpaceDE w:val="0"/>
        <w:autoSpaceDN w:val="0"/>
        <w:adjustRightInd w:val="0"/>
        <w:spacing w:after="0" w:line="240" w:lineRule="auto"/>
        <w:rPr>
          <w:rFonts w:ascii="Times-Roman" w:hAnsi="Times-Roman" w:cs="Times-Roman"/>
          <w:sz w:val="28"/>
          <w:szCs w:val="28"/>
          <w:lang w:val="en-AU"/>
        </w:rPr>
      </w:pPr>
    </w:p>
    <w:p w14:paraId="4AAA9957" w14:textId="77777777" w:rsidR="00E21D47" w:rsidRPr="00E21D47" w:rsidRDefault="00B23996" w:rsidP="00954232">
      <w:pPr>
        <w:autoSpaceDE w:val="0"/>
        <w:autoSpaceDN w:val="0"/>
        <w:adjustRightInd w:val="0"/>
        <w:spacing w:after="0" w:line="240" w:lineRule="auto"/>
        <w:rPr>
          <w:rFonts w:ascii="Times-Roman" w:hAnsi="Times-Roman" w:cs="Times-Roman"/>
          <w:sz w:val="28"/>
          <w:szCs w:val="28"/>
          <w:lang w:val="en-AU"/>
        </w:rPr>
      </w:pPr>
      <w:r w:rsidRPr="00E21D47">
        <w:rPr>
          <w:rFonts w:ascii="Times-Roman" w:hAnsi="Times-Roman" w:cs="Times-Roman"/>
          <w:sz w:val="28"/>
          <w:szCs w:val="28"/>
          <w:lang w:val="en-AU"/>
        </w:rPr>
        <w:t>Consequences of non-compliance</w:t>
      </w:r>
      <w:r w:rsidRPr="00E21D47">
        <w:rPr>
          <w:rFonts w:ascii="Times-Roman" w:hAnsi="Times-Roman" w:cs="Times-Roman"/>
          <w:sz w:val="28"/>
          <w:szCs w:val="28"/>
          <w:lang w:val="en-AU"/>
        </w:rPr>
        <w:t> </w:t>
      </w:r>
      <w:r w:rsidRPr="00E21D47">
        <w:rPr>
          <w:rFonts w:ascii="Times-Roman" w:hAnsi="Times-Roman" w:cs="Times-Roman"/>
          <w:sz w:val="28"/>
          <w:szCs w:val="28"/>
          <w:lang w:val="en-AU"/>
        </w:rPr>
        <w:br/>
      </w:r>
    </w:p>
    <w:p w14:paraId="3E927468" w14:textId="5EBBF43E" w:rsidR="007D10BD" w:rsidRPr="00E21D47" w:rsidRDefault="00B23996" w:rsidP="00954232">
      <w:pPr>
        <w:autoSpaceDE w:val="0"/>
        <w:autoSpaceDN w:val="0"/>
        <w:adjustRightInd w:val="0"/>
        <w:spacing w:after="0" w:line="240" w:lineRule="auto"/>
        <w:rPr>
          <w:rFonts w:ascii="Times-Roman" w:hAnsi="Times-Roman" w:cs="Times-Roman"/>
          <w:sz w:val="28"/>
          <w:szCs w:val="28"/>
          <w:lang w:val="en-AU"/>
        </w:rPr>
      </w:pPr>
      <w:r w:rsidRPr="00E21D47">
        <w:rPr>
          <w:rFonts w:ascii="Times-Roman" w:hAnsi="Times-Roman" w:cs="Times-Roman"/>
          <w:sz w:val="28"/>
          <w:szCs w:val="28"/>
          <w:lang w:val="en-AU"/>
        </w:rPr>
        <w:t xml:space="preserve">Where a </w:t>
      </w:r>
      <w:r w:rsidR="00E21D47" w:rsidRPr="00E21D47">
        <w:rPr>
          <w:rFonts w:ascii="Times-Roman" w:hAnsi="Times-Roman" w:cs="Times-Roman"/>
          <w:sz w:val="28"/>
          <w:szCs w:val="28"/>
          <w:lang w:val="en-AU"/>
        </w:rPr>
        <w:t>RARC</w:t>
      </w:r>
      <w:r w:rsidRPr="00E21D47">
        <w:rPr>
          <w:rFonts w:ascii="Times-Roman" w:hAnsi="Times-Roman" w:cs="Times-Roman"/>
          <w:sz w:val="28"/>
          <w:szCs w:val="28"/>
          <w:lang w:val="en-AU"/>
        </w:rPr>
        <w:t xml:space="preserve"> member suspects a breach of the Code may have occurred they may seek advice from </w:t>
      </w:r>
      <w:r w:rsidR="00E21D47" w:rsidRPr="00E21D47">
        <w:rPr>
          <w:rFonts w:ascii="Times-Roman" w:hAnsi="Times-Roman" w:cs="Times-Roman"/>
          <w:sz w:val="28"/>
          <w:szCs w:val="28"/>
          <w:lang w:val="en-AU"/>
        </w:rPr>
        <w:t>RARC Board members</w:t>
      </w:r>
      <w:r w:rsidRPr="00E21D47">
        <w:rPr>
          <w:rFonts w:ascii="Times-Roman" w:hAnsi="Times-Roman" w:cs="Times-Roman"/>
          <w:sz w:val="28"/>
          <w:szCs w:val="28"/>
          <w:lang w:val="en-AU"/>
        </w:rPr>
        <w:t>.</w:t>
      </w:r>
      <w:r w:rsidR="00E21D47" w:rsidRPr="00E21D47">
        <w:rPr>
          <w:rFonts w:ascii="Times-Roman" w:hAnsi="Times-Roman" w:cs="Times-Roman"/>
          <w:sz w:val="28"/>
          <w:szCs w:val="28"/>
          <w:lang w:val="en-AU"/>
        </w:rPr>
        <w:t xml:space="preserve"> </w:t>
      </w:r>
      <w:r w:rsidRPr="00E21D47">
        <w:rPr>
          <w:rFonts w:ascii="Times-Roman" w:hAnsi="Times-Roman" w:cs="Times-Roman"/>
          <w:sz w:val="28"/>
          <w:szCs w:val="28"/>
          <w:lang w:val="en-AU"/>
        </w:rPr>
        <w:t xml:space="preserve">A </w:t>
      </w:r>
      <w:r w:rsidR="00E21D47" w:rsidRPr="00E21D47">
        <w:rPr>
          <w:rFonts w:ascii="Times-Roman" w:hAnsi="Times-Roman" w:cs="Times-Roman"/>
          <w:sz w:val="28"/>
          <w:szCs w:val="28"/>
          <w:lang w:val="en-AU"/>
        </w:rPr>
        <w:t>RARC</w:t>
      </w:r>
      <w:r w:rsidRPr="00E21D47">
        <w:rPr>
          <w:rFonts w:ascii="Times-Roman" w:hAnsi="Times-Roman" w:cs="Times-Roman"/>
          <w:sz w:val="28"/>
          <w:szCs w:val="28"/>
          <w:lang w:val="en-AU"/>
        </w:rPr>
        <w:t xml:space="preserve"> member whose conduct falls below the </w:t>
      </w:r>
      <w:r w:rsidRPr="00E21D47">
        <w:rPr>
          <w:rFonts w:ascii="Times-Roman" w:hAnsi="Times-Roman" w:cs="Times-Roman"/>
          <w:sz w:val="28"/>
          <w:szCs w:val="28"/>
          <w:lang w:val="en-AU"/>
        </w:rPr>
        <w:lastRenderedPageBreak/>
        <w:t xml:space="preserve">standards outlined in the Code will be dealt with in accordance with the relevant </w:t>
      </w:r>
      <w:r w:rsidR="00E21D47" w:rsidRPr="00E21D47">
        <w:rPr>
          <w:rFonts w:ascii="Times-Roman" w:hAnsi="Times-Roman" w:cs="Times-Roman"/>
          <w:sz w:val="28"/>
          <w:szCs w:val="28"/>
          <w:lang w:val="en-AU"/>
        </w:rPr>
        <w:t>RARC</w:t>
      </w:r>
      <w:r w:rsidRPr="00E21D47">
        <w:rPr>
          <w:rFonts w:ascii="Times-Roman" w:hAnsi="Times-Roman" w:cs="Times-Roman"/>
          <w:sz w:val="28"/>
          <w:szCs w:val="28"/>
          <w:lang w:val="en-AU"/>
        </w:rPr>
        <w:t xml:space="preserve"> procedures. Some breaches of the Code may also have consequences for </w:t>
      </w:r>
      <w:r w:rsidR="00E21D47" w:rsidRPr="00E21D47">
        <w:rPr>
          <w:rFonts w:ascii="Times-Roman" w:hAnsi="Times-Roman" w:cs="Times-Roman"/>
          <w:sz w:val="28"/>
          <w:szCs w:val="28"/>
          <w:lang w:val="en-AU"/>
        </w:rPr>
        <w:t>RARC</w:t>
      </w:r>
      <w:r w:rsidRPr="00E21D47">
        <w:rPr>
          <w:rFonts w:ascii="Times-Roman" w:hAnsi="Times-Roman" w:cs="Times-Roman"/>
          <w:sz w:val="28"/>
          <w:szCs w:val="28"/>
          <w:lang w:val="en-AU"/>
        </w:rPr>
        <w:t xml:space="preserve"> members under criminal or civil provisions of the general law.</w:t>
      </w:r>
      <w:r w:rsidR="00B358B9" w:rsidRPr="00E21D47">
        <w:rPr>
          <w:rFonts w:ascii="Times-Roman" w:hAnsi="Times-Roman" w:cs="Times-Roman"/>
          <w:color w:val="000000"/>
          <w:sz w:val="28"/>
          <w:szCs w:val="28"/>
          <w:lang w:val="en-AU"/>
        </w:rPr>
        <w:t xml:space="preserve"> </w:t>
      </w:r>
    </w:p>
    <w:sectPr w:rsidR="007D10BD" w:rsidRPr="00E21D47" w:rsidSect="00354D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500000000020000"/>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6B3"/>
    <w:multiLevelType w:val="hybridMultilevel"/>
    <w:tmpl w:val="629C7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F3926"/>
    <w:multiLevelType w:val="multilevel"/>
    <w:tmpl w:val="2B2214E0"/>
    <w:lvl w:ilvl="0">
      <w:start w:val="6"/>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1D3D5E"/>
    <w:multiLevelType w:val="multilevel"/>
    <w:tmpl w:val="E9F63E74"/>
    <w:lvl w:ilvl="0">
      <w:start w:val="6"/>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F44A98"/>
    <w:multiLevelType w:val="hybridMultilevel"/>
    <w:tmpl w:val="31064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AB6698"/>
    <w:multiLevelType w:val="multilevel"/>
    <w:tmpl w:val="65F2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45830"/>
    <w:multiLevelType w:val="multilevel"/>
    <w:tmpl w:val="029A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33C45"/>
    <w:multiLevelType w:val="multilevel"/>
    <w:tmpl w:val="C0F0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04E37"/>
    <w:multiLevelType w:val="multilevel"/>
    <w:tmpl w:val="CD40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0672B3"/>
    <w:multiLevelType w:val="multilevel"/>
    <w:tmpl w:val="0A40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A0317"/>
    <w:multiLevelType w:val="multilevel"/>
    <w:tmpl w:val="695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E21EF"/>
    <w:multiLevelType w:val="multilevel"/>
    <w:tmpl w:val="1118166E"/>
    <w:lvl w:ilvl="0">
      <w:start w:val="6"/>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5"/>
  </w:num>
  <w:num w:numId="7">
    <w:abstractNumId w:val="8"/>
  </w:num>
  <w:num w:numId="8">
    <w:abstractNumId w:val="9"/>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A4"/>
    <w:rsid w:val="00020A73"/>
    <w:rsid w:val="00060D4C"/>
    <w:rsid w:val="0009175C"/>
    <w:rsid w:val="00144195"/>
    <w:rsid w:val="00166639"/>
    <w:rsid w:val="00197449"/>
    <w:rsid w:val="001E2D77"/>
    <w:rsid w:val="001E4CD1"/>
    <w:rsid w:val="001E5EE0"/>
    <w:rsid w:val="00234479"/>
    <w:rsid w:val="00242761"/>
    <w:rsid w:val="002636BB"/>
    <w:rsid w:val="00290CD2"/>
    <w:rsid w:val="002A28EB"/>
    <w:rsid w:val="00306717"/>
    <w:rsid w:val="00354DD7"/>
    <w:rsid w:val="003B5022"/>
    <w:rsid w:val="003C57A4"/>
    <w:rsid w:val="003D1DE4"/>
    <w:rsid w:val="004078EF"/>
    <w:rsid w:val="00450813"/>
    <w:rsid w:val="004538F0"/>
    <w:rsid w:val="00476157"/>
    <w:rsid w:val="00571B88"/>
    <w:rsid w:val="00581EA1"/>
    <w:rsid w:val="00583BC5"/>
    <w:rsid w:val="00600E74"/>
    <w:rsid w:val="00633FFB"/>
    <w:rsid w:val="00643E09"/>
    <w:rsid w:val="00660EE2"/>
    <w:rsid w:val="006B5919"/>
    <w:rsid w:val="006E1828"/>
    <w:rsid w:val="00725C2C"/>
    <w:rsid w:val="00743840"/>
    <w:rsid w:val="00756E7C"/>
    <w:rsid w:val="00762FC0"/>
    <w:rsid w:val="00766236"/>
    <w:rsid w:val="0076626C"/>
    <w:rsid w:val="007D10BD"/>
    <w:rsid w:val="007D2CD9"/>
    <w:rsid w:val="00853B1B"/>
    <w:rsid w:val="008C077D"/>
    <w:rsid w:val="00900E2F"/>
    <w:rsid w:val="00913C50"/>
    <w:rsid w:val="00933130"/>
    <w:rsid w:val="00954232"/>
    <w:rsid w:val="009A5189"/>
    <w:rsid w:val="00A30774"/>
    <w:rsid w:val="00A564ED"/>
    <w:rsid w:val="00AE4CC8"/>
    <w:rsid w:val="00B23996"/>
    <w:rsid w:val="00B30F6D"/>
    <w:rsid w:val="00B30FB9"/>
    <w:rsid w:val="00B312D6"/>
    <w:rsid w:val="00B358B9"/>
    <w:rsid w:val="00B45EB0"/>
    <w:rsid w:val="00B87CF8"/>
    <w:rsid w:val="00BB10CF"/>
    <w:rsid w:val="00C56F3F"/>
    <w:rsid w:val="00C95605"/>
    <w:rsid w:val="00D35335"/>
    <w:rsid w:val="00DA435D"/>
    <w:rsid w:val="00DB2DA0"/>
    <w:rsid w:val="00E21044"/>
    <w:rsid w:val="00E21D47"/>
    <w:rsid w:val="00E70B79"/>
    <w:rsid w:val="00E95F9A"/>
    <w:rsid w:val="00EA3E04"/>
    <w:rsid w:val="00EE270F"/>
    <w:rsid w:val="00EF37DD"/>
    <w:rsid w:val="00F278BB"/>
    <w:rsid w:val="00F50F7E"/>
    <w:rsid w:val="00F77A70"/>
    <w:rsid w:val="00F92DE5"/>
    <w:rsid w:val="00FA1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1B67"/>
  <w15:chartTrackingRefBased/>
  <w15:docId w15:val="{75AEE54F-72F6-4451-9C9E-4347C630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23996"/>
    <w:pPr>
      <w:spacing w:before="100" w:beforeAutospacing="1" w:after="100" w:afterAutospacing="1" w:line="240" w:lineRule="auto"/>
      <w:outlineLvl w:val="3"/>
    </w:pPr>
    <w:rPr>
      <w:rFonts w:ascii="Times New Roman" w:eastAsia="Times New Roman" w:hAnsi="Times New Roman"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D4C"/>
    <w:pPr>
      <w:ind w:left="720"/>
      <w:contextualSpacing/>
    </w:pPr>
  </w:style>
  <w:style w:type="character" w:styleId="Hyperlink">
    <w:name w:val="Hyperlink"/>
    <w:basedOn w:val="DefaultParagraphFont"/>
    <w:uiPriority w:val="99"/>
    <w:unhideWhenUsed/>
    <w:rsid w:val="00633FFB"/>
    <w:rPr>
      <w:color w:val="0563C1" w:themeColor="hyperlink"/>
      <w:u w:val="single"/>
    </w:rPr>
  </w:style>
  <w:style w:type="paragraph" w:styleId="NormalWeb">
    <w:name w:val="Normal (Web)"/>
    <w:basedOn w:val="Normal"/>
    <w:uiPriority w:val="99"/>
    <w:semiHidden/>
    <w:unhideWhenUsed/>
    <w:rsid w:val="00B312D6"/>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DA435D"/>
    <w:rPr>
      <w:b/>
      <w:bCs/>
    </w:rPr>
  </w:style>
  <w:style w:type="character" w:customStyle="1" w:styleId="Heading4Char">
    <w:name w:val="Heading 4 Char"/>
    <w:basedOn w:val="DefaultParagraphFont"/>
    <w:link w:val="Heading4"/>
    <w:uiPriority w:val="9"/>
    <w:rsid w:val="00B23996"/>
    <w:rPr>
      <w:rFonts w:ascii="Times New Roman" w:eastAsia="Times New Roman" w:hAnsi="Times New Roman" w:cs="Times New Roman"/>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4835">
      <w:bodyDiv w:val="1"/>
      <w:marLeft w:val="0"/>
      <w:marRight w:val="0"/>
      <w:marTop w:val="0"/>
      <w:marBottom w:val="0"/>
      <w:divBdr>
        <w:top w:val="none" w:sz="0" w:space="0" w:color="auto"/>
        <w:left w:val="none" w:sz="0" w:space="0" w:color="auto"/>
        <w:bottom w:val="none" w:sz="0" w:space="0" w:color="auto"/>
        <w:right w:val="none" w:sz="0" w:space="0" w:color="auto"/>
      </w:divBdr>
    </w:div>
    <w:div w:id="266888735">
      <w:bodyDiv w:val="1"/>
      <w:marLeft w:val="0"/>
      <w:marRight w:val="0"/>
      <w:marTop w:val="0"/>
      <w:marBottom w:val="0"/>
      <w:divBdr>
        <w:top w:val="none" w:sz="0" w:space="0" w:color="auto"/>
        <w:left w:val="none" w:sz="0" w:space="0" w:color="auto"/>
        <w:bottom w:val="none" w:sz="0" w:space="0" w:color="auto"/>
        <w:right w:val="none" w:sz="0" w:space="0" w:color="auto"/>
      </w:divBdr>
    </w:div>
    <w:div w:id="473449804">
      <w:bodyDiv w:val="1"/>
      <w:marLeft w:val="0"/>
      <w:marRight w:val="0"/>
      <w:marTop w:val="0"/>
      <w:marBottom w:val="0"/>
      <w:divBdr>
        <w:top w:val="none" w:sz="0" w:space="0" w:color="auto"/>
        <w:left w:val="none" w:sz="0" w:space="0" w:color="auto"/>
        <w:bottom w:val="none" w:sz="0" w:space="0" w:color="auto"/>
        <w:right w:val="none" w:sz="0" w:space="0" w:color="auto"/>
      </w:divBdr>
    </w:div>
    <w:div w:id="643200945">
      <w:bodyDiv w:val="1"/>
      <w:marLeft w:val="0"/>
      <w:marRight w:val="0"/>
      <w:marTop w:val="0"/>
      <w:marBottom w:val="0"/>
      <w:divBdr>
        <w:top w:val="none" w:sz="0" w:space="0" w:color="auto"/>
        <w:left w:val="none" w:sz="0" w:space="0" w:color="auto"/>
        <w:bottom w:val="none" w:sz="0" w:space="0" w:color="auto"/>
        <w:right w:val="none" w:sz="0" w:space="0" w:color="auto"/>
      </w:divBdr>
    </w:div>
    <w:div w:id="648167142">
      <w:bodyDiv w:val="1"/>
      <w:marLeft w:val="0"/>
      <w:marRight w:val="0"/>
      <w:marTop w:val="0"/>
      <w:marBottom w:val="0"/>
      <w:divBdr>
        <w:top w:val="none" w:sz="0" w:space="0" w:color="auto"/>
        <w:left w:val="none" w:sz="0" w:space="0" w:color="auto"/>
        <w:bottom w:val="none" w:sz="0" w:space="0" w:color="auto"/>
        <w:right w:val="none" w:sz="0" w:space="0" w:color="auto"/>
      </w:divBdr>
    </w:div>
    <w:div w:id="810826401">
      <w:bodyDiv w:val="1"/>
      <w:marLeft w:val="0"/>
      <w:marRight w:val="0"/>
      <w:marTop w:val="0"/>
      <w:marBottom w:val="0"/>
      <w:divBdr>
        <w:top w:val="none" w:sz="0" w:space="0" w:color="auto"/>
        <w:left w:val="none" w:sz="0" w:space="0" w:color="auto"/>
        <w:bottom w:val="none" w:sz="0" w:space="0" w:color="auto"/>
        <w:right w:val="none" w:sz="0" w:space="0" w:color="auto"/>
      </w:divBdr>
    </w:div>
    <w:div w:id="1231119097">
      <w:bodyDiv w:val="1"/>
      <w:marLeft w:val="0"/>
      <w:marRight w:val="0"/>
      <w:marTop w:val="0"/>
      <w:marBottom w:val="0"/>
      <w:divBdr>
        <w:top w:val="none" w:sz="0" w:space="0" w:color="auto"/>
        <w:left w:val="none" w:sz="0" w:space="0" w:color="auto"/>
        <w:bottom w:val="none" w:sz="0" w:space="0" w:color="auto"/>
        <w:right w:val="none" w:sz="0" w:space="0" w:color="auto"/>
      </w:divBdr>
    </w:div>
    <w:div w:id="1451244694">
      <w:bodyDiv w:val="1"/>
      <w:marLeft w:val="0"/>
      <w:marRight w:val="0"/>
      <w:marTop w:val="0"/>
      <w:marBottom w:val="0"/>
      <w:divBdr>
        <w:top w:val="none" w:sz="0" w:space="0" w:color="auto"/>
        <w:left w:val="none" w:sz="0" w:space="0" w:color="auto"/>
        <w:bottom w:val="none" w:sz="0" w:space="0" w:color="auto"/>
        <w:right w:val="none" w:sz="0" w:space="0" w:color="auto"/>
      </w:divBdr>
    </w:div>
    <w:div w:id="1848866671">
      <w:bodyDiv w:val="1"/>
      <w:marLeft w:val="0"/>
      <w:marRight w:val="0"/>
      <w:marTop w:val="0"/>
      <w:marBottom w:val="0"/>
      <w:divBdr>
        <w:top w:val="none" w:sz="0" w:space="0" w:color="auto"/>
        <w:left w:val="none" w:sz="0" w:space="0" w:color="auto"/>
        <w:bottom w:val="none" w:sz="0" w:space="0" w:color="auto"/>
        <w:right w:val="none" w:sz="0" w:space="0" w:color="auto"/>
      </w:divBdr>
    </w:div>
    <w:div w:id="2056616989">
      <w:bodyDiv w:val="1"/>
      <w:marLeft w:val="0"/>
      <w:marRight w:val="0"/>
      <w:marTop w:val="0"/>
      <w:marBottom w:val="0"/>
      <w:divBdr>
        <w:top w:val="none" w:sz="0" w:space="0" w:color="auto"/>
        <w:left w:val="none" w:sz="0" w:space="0" w:color="auto"/>
        <w:bottom w:val="none" w:sz="0" w:space="0" w:color="auto"/>
        <w:right w:val="none" w:sz="0" w:space="0" w:color="auto"/>
      </w:divBdr>
    </w:div>
    <w:div w:id="2100825767">
      <w:bodyDiv w:val="1"/>
      <w:marLeft w:val="0"/>
      <w:marRight w:val="0"/>
      <w:marTop w:val="0"/>
      <w:marBottom w:val="0"/>
      <w:divBdr>
        <w:top w:val="none" w:sz="0" w:space="0" w:color="auto"/>
        <w:left w:val="none" w:sz="0" w:space="0" w:color="auto"/>
        <w:bottom w:val="none" w:sz="0" w:space="0" w:color="auto"/>
        <w:right w:val="none" w:sz="0" w:space="0" w:color="auto"/>
      </w:divBdr>
    </w:div>
    <w:div w:id="21375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1CA84-8684-9C46-A3B7-A84D5738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406</Words>
  <Characters>2317</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Якименко</dc:creator>
  <cp:keywords/>
  <dc:description/>
  <cp:lastModifiedBy>Fit, Eugene</cp:lastModifiedBy>
  <cp:revision>2</cp:revision>
  <dcterms:created xsi:type="dcterms:W3CDTF">2019-07-22T02:36:00Z</dcterms:created>
  <dcterms:modified xsi:type="dcterms:W3CDTF">2019-07-22T02:36:00Z</dcterms:modified>
</cp:coreProperties>
</file>